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67516" w:rsidRPr="00513F9D" w:rsidRDefault="00867516" w:rsidP="00867516">
      <w:pPr>
        <w:jc w:val="both"/>
        <w:rPr>
          <w:rFonts w:ascii="Times New Roman" w:eastAsia="Roboto" w:hAnsi="Times New Roman" w:cs="Times New Roman"/>
          <w:b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b/>
          <w:color w:val="1F1F1F"/>
          <w:sz w:val="24"/>
          <w:szCs w:val="24"/>
          <w:highlight w:val="white"/>
        </w:rPr>
        <w:t>21.</w:t>
      </w:r>
    </w:p>
    <w:p w:rsidR="00867516" w:rsidRPr="00513F9D" w:rsidRDefault="00867516" w:rsidP="00867516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Quarto das Bebês</w:t>
      </w:r>
    </w:p>
    <w:p w:rsidR="00867516" w:rsidRPr="00513F9D" w:rsidRDefault="00867516" w:rsidP="00867516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867516" w:rsidRPr="00513F9D" w:rsidRDefault="00867516" w:rsidP="00867516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Forma Arquitetura</w:t>
      </w:r>
    </w:p>
    <w:p w:rsidR="00867516" w:rsidRPr="00513F9D" w:rsidRDefault="00867516" w:rsidP="00867516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867516" w:rsidRDefault="00867516" w:rsidP="00867516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No amplo quarto das gêmeas, o maximalismo é a estrela principal, cada metro quadrado é preenchido com uma explosão de cores, estampas vibrantes e um mix ousado de elementos, este espaço redefine o conceito tradicional de um quarto de bebê, criando uma atmosfera lúdica e estimulante, enquanto a combinação inusitada de cores desperta a imaginação.</w:t>
      </w:r>
    </w:p>
    <w:p w:rsidR="00867516" w:rsidRPr="00513F9D" w:rsidRDefault="00867516" w:rsidP="00867516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867516" w:rsidRDefault="00867516" w:rsidP="00867516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Apesar da exuberância visual, o quarto foi projetado com o conforto em mente. A iluminação aconchegante, cuidadosamente distribuída por meio de luminárias estratégicas, cria uma atmosfera acolhedora que convida ao relaxamento e à tranquilidade.</w:t>
      </w:r>
    </w:p>
    <w:p w:rsidR="00867516" w:rsidRPr="00513F9D" w:rsidRDefault="00867516" w:rsidP="00867516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867516" w:rsidRDefault="00867516" w:rsidP="00867516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O mobiliário deste espaço é uma verdadeira obra de arte, foi escolhido com atenção aos detalhes, apresentando um design diferenciado que combina perfeitamente com a proposta maximalista. Cada peça de decoração foi selecionada para destacar o talento das nossas artistas locais, trazendo uma energia única e inspiradora.</w:t>
      </w:r>
    </w:p>
    <w:p w:rsidR="00867516" w:rsidRPr="00513F9D" w:rsidRDefault="00867516" w:rsidP="00867516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867516" w:rsidRPr="00513F9D" w:rsidRDefault="00867516" w:rsidP="00867516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O Quarto das Bebês é um verdadeiro convite para explorar novas possibilidades na decoração infantil. Combinando ousadia, criatividade e conforto, este espaço promete encantar e inspirar todos os visitantes da CASACOR.</w:t>
      </w:r>
    </w:p>
    <w:p w:rsidR="00867516" w:rsidRPr="00513F9D" w:rsidRDefault="00867516" w:rsidP="00867516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867516" w:rsidRPr="00513F9D" w:rsidRDefault="00867516" w:rsidP="00867516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hyperlink r:id="rId4">
        <w:r w:rsidRPr="00513F9D">
          <w:rPr>
            <w:rFonts w:ascii="Times New Roman" w:eastAsia="Roboto" w:hAnsi="Times New Roman" w:cs="Times New Roman"/>
            <w:color w:val="1155CC"/>
            <w:sz w:val="24"/>
            <w:szCs w:val="24"/>
            <w:highlight w:val="white"/>
            <w:u w:val="single"/>
          </w:rPr>
          <w:t>forma-arquitetura@hotmail.com</w:t>
        </w:r>
      </w:hyperlink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 xml:space="preserve"> / </w:t>
      </w:r>
      <w:hyperlink r:id="rId5">
        <w:r w:rsidRPr="00513F9D">
          <w:rPr>
            <w:rFonts w:ascii="Times New Roman" w:eastAsia="Roboto" w:hAnsi="Times New Roman" w:cs="Times New Roman"/>
            <w:color w:val="1155CC"/>
            <w:sz w:val="24"/>
            <w:szCs w:val="24"/>
            <w:highlight w:val="white"/>
            <w:u w:val="single"/>
          </w:rPr>
          <w:t>lia_freitas@hotmail.com</w:t>
        </w:r>
      </w:hyperlink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 xml:space="preserve">  </w:t>
      </w:r>
    </w:p>
    <w:p w:rsidR="00867516" w:rsidRPr="00513F9D" w:rsidRDefault="00867516" w:rsidP="00867516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(86) 99424.4608 / @formarquitetura</w:t>
      </w:r>
    </w:p>
    <w:p w:rsidR="008E6A43" w:rsidRDefault="008E6A43" w:rsidP="00867516"/>
    <w:sectPr w:rsidR="008E6A43" w:rsidSect="002E5763">
      <w:pgSz w:w="11906" w:h="16838"/>
      <w:pgMar w:top="1701" w:right="1418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7516"/>
    <w:rsid w:val="002C6C85"/>
    <w:rsid w:val="002E5763"/>
    <w:rsid w:val="003C102E"/>
    <w:rsid w:val="00867516"/>
    <w:rsid w:val="008E6A43"/>
    <w:rsid w:val="00F70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0714A"/>
  <w15:chartTrackingRefBased/>
  <w15:docId w15:val="{EB99B649-0C81-4D4D-B3E1-48E9ECC45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color w:val="000000" w:themeColor="text1"/>
        <w:kern w:val="2"/>
        <w:sz w:val="24"/>
        <w:szCs w:val="22"/>
        <w:lang w:val="pt-BR" w:eastAsia="en-US" w:bidi="ar-SA"/>
        <w14:ligatures w14:val="standardContextual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7516"/>
    <w:pPr>
      <w:spacing w:line="276" w:lineRule="auto"/>
      <w:ind w:firstLine="0"/>
      <w:jc w:val="left"/>
    </w:pPr>
    <w:rPr>
      <w:rFonts w:ascii="Arial" w:eastAsia="Arial" w:hAnsi="Arial" w:cs="Arial"/>
      <w:color w:val="auto"/>
      <w:kern w:val="0"/>
      <w:sz w:val="22"/>
      <w:lang w:eastAsia="pt-BR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lia_freitas@hotmail.com" TargetMode="External"/><Relationship Id="rId4" Type="http://schemas.openxmlformats.org/officeDocument/2006/relationships/hyperlink" Target="mailto:forma-arquitetura@hotmail.com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1160</Characters>
  <Application>Microsoft Office Word</Application>
  <DocSecurity>0</DocSecurity>
  <Lines>9</Lines>
  <Paragraphs>2</Paragraphs>
  <ScaleCrop>false</ScaleCrop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Luze Silva</dc:creator>
  <cp:keywords/>
  <dc:description/>
  <cp:lastModifiedBy>Luze Silva</cp:lastModifiedBy>
  <cp:revision>1</cp:revision>
  <dcterms:created xsi:type="dcterms:W3CDTF">2024-05-16T15:03:00Z</dcterms:created>
  <dcterms:modified xsi:type="dcterms:W3CDTF">2024-05-16T15:03:00Z</dcterms:modified>
</cp:coreProperties>
</file>